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C72A" w14:textId="77777777" w:rsidR="00A9219A" w:rsidRPr="008B582E" w:rsidRDefault="00731C72" w:rsidP="00731C72">
      <w:pPr>
        <w:jc w:val="center"/>
        <w:rPr>
          <w:rFonts w:eastAsia="HG丸ｺﾞｼｯｸM-PRO" w:hint="eastAsia"/>
          <w:b/>
          <w:sz w:val="32"/>
          <w:szCs w:val="32"/>
        </w:rPr>
      </w:pPr>
      <w:r w:rsidRPr="008B582E">
        <w:rPr>
          <w:rFonts w:eastAsia="HG丸ｺﾞｼｯｸM-PRO" w:hint="eastAsia"/>
          <w:b/>
          <w:sz w:val="32"/>
          <w:szCs w:val="32"/>
        </w:rPr>
        <w:t>レファレンス受付票</w:t>
      </w:r>
    </w:p>
    <w:tbl>
      <w:tblPr>
        <w:tblpPr w:leftFromText="142" w:rightFromText="142" w:vertAnchor="page" w:horzAnchor="margin" w:tblpY="21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946"/>
      </w:tblGrid>
      <w:tr w:rsidR="00024B3E" w14:paraId="60B3AE58" w14:textId="77777777" w:rsidTr="0019743B">
        <w:trPr>
          <w:trHeight w:val="274"/>
        </w:trPr>
        <w:tc>
          <w:tcPr>
            <w:tcW w:w="1951" w:type="dxa"/>
            <w:vMerge w:val="restart"/>
            <w:shd w:val="clear" w:color="auto" w:fill="auto"/>
            <w:vAlign w:val="center"/>
          </w:tcPr>
          <w:p w14:paraId="67E44D41" w14:textId="77777777" w:rsidR="00024B3E" w:rsidRPr="0019743B" w:rsidRDefault="00024B3E" w:rsidP="0019743B">
            <w:pPr>
              <w:rPr>
                <w:rFonts w:eastAsia="HG丸ｺﾞｼｯｸM-PRO" w:hint="eastAsia"/>
                <w:sz w:val="24"/>
                <w:szCs w:val="24"/>
              </w:rPr>
            </w:pPr>
            <w:r w:rsidRPr="0019743B">
              <w:rPr>
                <w:rFonts w:eastAsia="HG丸ｺﾞｼｯｸM-PRO" w:hint="eastAsia"/>
                <w:b/>
                <w:sz w:val="24"/>
                <w:szCs w:val="24"/>
              </w:rPr>
              <w:t>★</w:t>
            </w:r>
            <w:r w:rsidRPr="0019743B">
              <w:rPr>
                <w:rFonts w:eastAsia="HG丸ｺﾞｼｯｸM-PRO" w:hint="eastAsia"/>
                <w:sz w:val="24"/>
                <w:szCs w:val="24"/>
              </w:rPr>
              <w:t>お名前</w:t>
            </w:r>
          </w:p>
        </w:tc>
        <w:tc>
          <w:tcPr>
            <w:tcW w:w="6946" w:type="dxa"/>
            <w:shd w:val="clear" w:color="auto" w:fill="auto"/>
            <w:vAlign w:val="center"/>
          </w:tcPr>
          <w:p w14:paraId="3C749CE4"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ふりがな</w:t>
            </w:r>
          </w:p>
        </w:tc>
      </w:tr>
      <w:tr w:rsidR="00024B3E" w14:paraId="566890A7" w14:textId="77777777" w:rsidTr="0019743B">
        <w:trPr>
          <w:trHeight w:val="612"/>
        </w:trPr>
        <w:tc>
          <w:tcPr>
            <w:tcW w:w="1951" w:type="dxa"/>
            <w:vMerge/>
            <w:shd w:val="clear" w:color="auto" w:fill="auto"/>
            <w:vAlign w:val="center"/>
          </w:tcPr>
          <w:p w14:paraId="683445CD" w14:textId="77777777" w:rsidR="00024B3E" w:rsidRPr="0019743B" w:rsidRDefault="00024B3E" w:rsidP="0019743B">
            <w:pPr>
              <w:rPr>
                <w:rFonts w:eastAsia="HG丸ｺﾞｼｯｸM-PRO" w:hint="eastAsia"/>
                <w:sz w:val="24"/>
                <w:szCs w:val="24"/>
              </w:rPr>
            </w:pPr>
          </w:p>
        </w:tc>
        <w:tc>
          <w:tcPr>
            <w:tcW w:w="6946" w:type="dxa"/>
            <w:shd w:val="clear" w:color="auto" w:fill="auto"/>
            <w:vAlign w:val="center"/>
          </w:tcPr>
          <w:p w14:paraId="3866AF87" w14:textId="77777777" w:rsidR="00024B3E" w:rsidRPr="0019743B" w:rsidRDefault="00024B3E" w:rsidP="0019743B">
            <w:pPr>
              <w:rPr>
                <w:rFonts w:eastAsia="HG丸ｺﾞｼｯｸM-PRO" w:hint="eastAsia"/>
                <w:sz w:val="24"/>
                <w:szCs w:val="24"/>
              </w:rPr>
            </w:pPr>
          </w:p>
        </w:tc>
      </w:tr>
      <w:tr w:rsidR="00024B3E" w14:paraId="423DF428" w14:textId="77777777" w:rsidTr="001759DE">
        <w:trPr>
          <w:trHeight w:val="1162"/>
        </w:trPr>
        <w:tc>
          <w:tcPr>
            <w:tcW w:w="1951" w:type="dxa"/>
            <w:shd w:val="clear" w:color="auto" w:fill="auto"/>
            <w:vAlign w:val="center"/>
          </w:tcPr>
          <w:p w14:paraId="048242DE" w14:textId="77777777" w:rsidR="00024B3E" w:rsidRPr="0019743B" w:rsidRDefault="00024B3E" w:rsidP="0019743B">
            <w:pPr>
              <w:ind w:firstLineChars="100" w:firstLine="240"/>
              <w:rPr>
                <w:rFonts w:eastAsia="HG丸ｺﾞｼｯｸM-PRO" w:hint="eastAsia"/>
                <w:sz w:val="24"/>
                <w:szCs w:val="24"/>
              </w:rPr>
            </w:pPr>
            <w:r w:rsidRPr="0019743B">
              <w:rPr>
                <w:rFonts w:eastAsia="HG丸ｺﾞｼｯｸM-PRO" w:hint="eastAsia"/>
                <w:sz w:val="24"/>
                <w:szCs w:val="24"/>
              </w:rPr>
              <w:t>年齢</w:t>
            </w:r>
          </w:p>
        </w:tc>
        <w:tc>
          <w:tcPr>
            <w:tcW w:w="6946" w:type="dxa"/>
            <w:shd w:val="clear" w:color="auto" w:fill="auto"/>
          </w:tcPr>
          <w:p w14:paraId="144BFD37"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＊この回答はレファレンスでご紹介する資料を選択する時の参考にするものです。</w:t>
            </w:r>
          </w:p>
        </w:tc>
      </w:tr>
      <w:tr w:rsidR="00024B3E" w14:paraId="69BC5D6F" w14:textId="77777777" w:rsidTr="001759DE">
        <w:trPr>
          <w:trHeight w:val="837"/>
        </w:trPr>
        <w:tc>
          <w:tcPr>
            <w:tcW w:w="1951" w:type="dxa"/>
            <w:shd w:val="clear" w:color="auto" w:fill="auto"/>
            <w:vAlign w:val="center"/>
          </w:tcPr>
          <w:p w14:paraId="5DCC7FD1" w14:textId="77777777" w:rsidR="00024B3E" w:rsidRPr="0019743B" w:rsidRDefault="00024B3E" w:rsidP="0019743B">
            <w:pPr>
              <w:ind w:firstLineChars="100" w:firstLine="240"/>
              <w:rPr>
                <w:rFonts w:eastAsia="HG丸ｺﾞｼｯｸM-PRO" w:hint="eastAsia"/>
                <w:sz w:val="24"/>
                <w:szCs w:val="24"/>
              </w:rPr>
            </w:pPr>
            <w:r w:rsidRPr="0019743B">
              <w:rPr>
                <w:rFonts w:eastAsia="HG丸ｺﾞｼｯｸM-PRO" w:hint="eastAsia"/>
                <w:sz w:val="24"/>
                <w:szCs w:val="24"/>
              </w:rPr>
              <w:t>ご住所</w:t>
            </w:r>
          </w:p>
        </w:tc>
        <w:tc>
          <w:tcPr>
            <w:tcW w:w="6946" w:type="dxa"/>
            <w:shd w:val="clear" w:color="auto" w:fill="auto"/>
            <w:vAlign w:val="center"/>
          </w:tcPr>
          <w:p w14:paraId="0950543D" w14:textId="77777777" w:rsidR="00024B3E" w:rsidRPr="0019743B" w:rsidRDefault="00024B3E" w:rsidP="0019743B">
            <w:pPr>
              <w:rPr>
                <w:rFonts w:eastAsia="HG丸ｺﾞｼｯｸM-PRO" w:hint="eastAsia"/>
                <w:sz w:val="24"/>
                <w:szCs w:val="24"/>
              </w:rPr>
            </w:pPr>
          </w:p>
        </w:tc>
      </w:tr>
      <w:tr w:rsidR="00024B3E" w14:paraId="68F0C47F" w14:textId="77777777" w:rsidTr="0019743B">
        <w:trPr>
          <w:trHeight w:val="834"/>
        </w:trPr>
        <w:tc>
          <w:tcPr>
            <w:tcW w:w="1951" w:type="dxa"/>
            <w:shd w:val="clear" w:color="auto" w:fill="auto"/>
            <w:vAlign w:val="center"/>
          </w:tcPr>
          <w:p w14:paraId="7A594AC8" w14:textId="77777777" w:rsidR="00024B3E" w:rsidRPr="0019743B" w:rsidRDefault="00024B3E" w:rsidP="0019743B">
            <w:pPr>
              <w:rPr>
                <w:rFonts w:eastAsia="HG丸ｺﾞｼｯｸM-PRO" w:hint="eastAsia"/>
                <w:sz w:val="24"/>
                <w:szCs w:val="24"/>
              </w:rPr>
            </w:pPr>
            <w:r w:rsidRPr="0019743B">
              <w:rPr>
                <w:rFonts w:eastAsia="HG丸ｺﾞｼｯｸM-PRO" w:hint="eastAsia"/>
                <w:b/>
                <w:sz w:val="24"/>
                <w:szCs w:val="24"/>
              </w:rPr>
              <w:t>★</w:t>
            </w:r>
            <w:r w:rsidRPr="0019743B">
              <w:rPr>
                <w:rFonts w:eastAsia="HG丸ｺﾞｼｯｸM-PRO" w:hint="eastAsia"/>
                <w:sz w:val="24"/>
                <w:szCs w:val="24"/>
              </w:rPr>
              <w:t>電話番号</w:t>
            </w:r>
          </w:p>
        </w:tc>
        <w:tc>
          <w:tcPr>
            <w:tcW w:w="6946" w:type="dxa"/>
            <w:shd w:val="clear" w:color="auto" w:fill="auto"/>
          </w:tcPr>
          <w:p w14:paraId="4E96C43B"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＊電話や</w:t>
            </w:r>
            <w:r w:rsidRPr="0019743B">
              <w:rPr>
                <w:rFonts w:eastAsia="HG丸ｺﾞｼｯｸM-PRO" w:hint="eastAsia"/>
                <w:sz w:val="24"/>
                <w:szCs w:val="24"/>
              </w:rPr>
              <w:t>FAX</w:t>
            </w:r>
            <w:r w:rsidRPr="0019743B">
              <w:rPr>
                <w:rFonts w:eastAsia="HG丸ｺﾞｼｯｸM-PRO" w:hint="eastAsia"/>
                <w:sz w:val="24"/>
                <w:szCs w:val="24"/>
              </w:rPr>
              <w:t>で質問内容の確認や回答をする場合があります。</w:t>
            </w:r>
          </w:p>
          <w:p w14:paraId="08F2E2BB"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　　　　　　）　　　－</w:t>
            </w:r>
          </w:p>
        </w:tc>
      </w:tr>
      <w:tr w:rsidR="00024B3E" w14:paraId="23440C74" w14:textId="77777777" w:rsidTr="0019743B">
        <w:tc>
          <w:tcPr>
            <w:tcW w:w="1951" w:type="dxa"/>
            <w:shd w:val="clear" w:color="auto" w:fill="auto"/>
            <w:vAlign w:val="center"/>
          </w:tcPr>
          <w:p w14:paraId="77AF2E8D"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w:t>
            </w:r>
            <w:r w:rsidRPr="0019743B">
              <w:rPr>
                <w:rFonts w:eastAsia="HG丸ｺﾞｼｯｸM-PRO" w:hint="eastAsia"/>
                <w:sz w:val="24"/>
                <w:szCs w:val="24"/>
              </w:rPr>
              <w:t>FAX</w:t>
            </w:r>
            <w:r w:rsidRPr="0019743B">
              <w:rPr>
                <w:rFonts w:eastAsia="HG丸ｺﾞｼｯｸM-PRO" w:hint="eastAsia"/>
                <w:sz w:val="24"/>
                <w:szCs w:val="24"/>
              </w:rPr>
              <w:t>番号</w:t>
            </w:r>
          </w:p>
        </w:tc>
        <w:tc>
          <w:tcPr>
            <w:tcW w:w="6946" w:type="dxa"/>
            <w:shd w:val="clear" w:color="auto" w:fill="auto"/>
            <w:vAlign w:val="center"/>
          </w:tcPr>
          <w:p w14:paraId="1699BF13"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　　　　　　）　　　－</w:t>
            </w:r>
          </w:p>
        </w:tc>
      </w:tr>
      <w:tr w:rsidR="00024B3E" w14:paraId="00812F10" w14:textId="77777777" w:rsidTr="0019743B">
        <w:tc>
          <w:tcPr>
            <w:tcW w:w="1951" w:type="dxa"/>
            <w:shd w:val="clear" w:color="auto" w:fill="auto"/>
            <w:vAlign w:val="center"/>
          </w:tcPr>
          <w:p w14:paraId="049E7BBC" w14:textId="77777777" w:rsidR="00024B3E" w:rsidRPr="0019743B" w:rsidRDefault="00024B3E" w:rsidP="0019743B">
            <w:pPr>
              <w:numPr>
                <w:ilvl w:val="0"/>
                <w:numId w:val="1"/>
              </w:numPr>
              <w:rPr>
                <w:rFonts w:eastAsia="HG丸ｺﾞｼｯｸM-PRO" w:hint="eastAsia"/>
                <w:sz w:val="24"/>
                <w:szCs w:val="24"/>
              </w:rPr>
            </w:pPr>
            <w:r w:rsidRPr="0019743B">
              <w:rPr>
                <w:rFonts w:eastAsia="HG丸ｺﾞｼｯｸM-PRO" w:hint="eastAsia"/>
                <w:sz w:val="24"/>
                <w:szCs w:val="24"/>
              </w:rPr>
              <w:t>E-mail</w:t>
            </w:r>
          </w:p>
          <w:p w14:paraId="4EFD9A9C" w14:textId="77777777" w:rsidR="00024B3E" w:rsidRPr="0019743B" w:rsidRDefault="00024B3E" w:rsidP="0019743B">
            <w:pPr>
              <w:ind w:firstLineChars="100" w:firstLine="240"/>
              <w:rPr>
                <w:rFonts w:eastAsia="HG丸ｺﾞｼｯｸM-PRO" w:hint="eastAsia"/>
                <w:sz w:val="24"/>
                <w:szCs w:val="24"/>
              </w:rPr>
            </w:pPr>
            <w:r w:rsidRPr="0019743B">
              <w:rPr>
                <w:rFonts w:eastAsia="HG丸ｺﾞｼｯｸM-PRO" w:hint="eastAsia"/>
                <w:sz w:val="24"/>
                <w:szCs w:val="24"/>
              </w:rPr>
              <w:t>アドレス</w:t>
            </w:r>
          </w:p>
        </w:tc>
        <w:tc>
          <w:tcPr>
            <w:tcW w:w="6946" w:type="dxa"/>
            <w:shd w:val="clear" w:color="auto" w:fill="auto"/>
            <w:vAlign w:val="center"/>
          </w:tcPr>
          <w:p w14:paraId="72213F2A" w14:textId="77777777" w:rsidR="00024B3E" w:rsidRPr="0019743B" w:rsidRDefault="00024B3E" w:rsidP="0019743B">
            <w:pPr>
              <w:rPr>
                <w:rFonts w:eastAsia="HG丸ｺﾞｼｯｸM-PRO" w:hint="eastAsia"/>
                <w:sz w:val="24"/>
                <w:szCs w:val="24"/>
              </w:rPr>
            </w:pPr>
          </w:p>
        </w:tc>
      </w:tr>
      <w:tr w:rsidR="00024B3E" w14:paraId="20EA4AF5" w14:textId="77777777" w:rsidTr="001759DE">
        <w:trPr>
          <w:trHeight w:val="2354"/>
        </w:trPr>
        <w:tc>
          <w:tcPr>
            <w:tcW w:w="1951" w:type="dxa"/>
            <w:shd w:val="clear" w:color="auto" w:fill="auto"/>
            <w:vAlign w:val="center"/>
          </w:tcPr>
          <w:p w14:paraId="76F73594"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★ご質問の内容</w:t>
            </w:r>
          </w:p>
        </w:tc>
        <w:tc>
          <w:tcPr>
            <w:tcW w:w="6946" w:type="dxa"/>
            <w:shd w:val="clear" w:color="auto" w:fill="auto"/>
          </w:tcPr>
          <w:p w14:paraId="04CF5486"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＊できるだけ詳しく、具体的にお書きください。</w:t>
            </w:r>
          </w:p>
        </w:tc>
      </w:tr>
      <w:tr w:rsidR="00024B3E" w14:paraId="33331D74" w14:textId="77777777" w:rsidTr="001759DE">
        <w:trPr>
          <w:trHeight w:val="1931"/>
        </w:trPr>
        <w:tc>
          <w:tcPr>
            <w:tcW w:w="1951" w:type="dxa"/>
            <w:shd w:val="clear" w:color="auto" w:fill="auto"/>
            <w:vAlign w:val="center"/>
          </w:tcPr>
          <w:p w14:paraId="574A6E45"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調査済み資料、機関、調査の手がかりになることなど</w:t>
            </w:r>
          </w:p>
        </w:tc>
        <w:tc>
          <w:tcPr>
            <w:tcW w:w="6946" w:type="dxa"/>
            <w:shd w:val="clear" w:color="auto" w:fill="auto"/>
          </w:tcPr>
          <w:p w14:paraId="5D754207"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 xml:space="preserve">＊『○○○』『△△△』の資料はもう見ました、『□□□新聞』　</w:t>
            </w:r>
          </w:p>
          <w:p w14:paraId="7672F522"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に載っていたなど</w:t>
            </w:r>
          </w:p>
        </w:tc>
      </w:tr>
      <w:tr w:rsidR="00024B3E" w14:paraId="7259619F" w14:textId="77777777" w:rsidTr="0019743B">
        <w:trPr>
          <w:trHeight w:val="2110"/>
        </w:trPr>
        <w:tc>
          <w:tcPr>
            <w:tcW w:w="1951" w:type="dxa"/>
            <w:shd w:val="clear" w:color="auto" w:fill="auto"/>
            <w:vAlign w:val="center"/>
          </w:tcPr>
          <w:p w14:paraId="4AFDA79B"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★ご希望の</w:t>
            </w:r>
          </w:p>
          <w:p w14:paraId="0013D58E" w14:textId="77777777" w:rsidR="00024B3E" w:rsidRPr="0019743B" w:rsidRDefault="00024B3E" w:rsidP="0019743B">
            <w:pPr>
              <w:rPr>
                <w:rFonts w:eastAsia="HG丸ｺﾞｼｯｸM-PRO" w:hint="eastAsia"/>
                <w:sz w:val="24"/>
                <w:szCs w:val="24"/>
              </w:rPr>
            </w:pPr>
            <w:r w:rsidRPr="0019743B">
              <w:rPr>
                <w:rFonts w:eastAsia="HG丸ｺﾞｼｯｸM-PRO" w:hint="eastAsia"/>
                <w:sz w:val="24"/>
                <w:szCs w:val="24"/>
              </w:rPr>
              <w:t>回答期限</w:t>
            </w:r>
          </w:p>
        </w:tc>
        <w:tc>
          <w:tcPr>
            <w:tcW w:w="6946" w:type="dxa"/>
            <w:shd w:val="clear" w:color="auto" w:fill="auto"/>
          </w:tcPr>
          <w:p w14:paraId="13F45FD0" w14:textId="77777777" w:rsidR="00024B3E" w:rsidRPr="0019743B" w:rsidRDefault="00024B3E" w:rsidP="0019743B">
            <w:pPr>
              <w:numPr>
                <w:ilvl w:val="0"/>
                <w:numId w:val="2"/>
              </w:numPr>
              <w:rPr>
                <w:rFonts w:eastAsia="HG丸ｺﾞｼｯｸM-PRO" w:hint="eastAsia"/>
                <w:sz w:val="24"/>
                <w:szCs w:val="24"/>
              </w:rPr>
            </w:pPr>
            <w:r w:rsidRPr="0019743B">
              <w:rPr>
                <w:rFonts w:eastAsia="HG丸ｺﾞｼｯｸM-PRO" w:hint="eastAsia"/>
                <w:sz w:val="24"/>
                <w:szCs w:val="24"/>
              </w:rPr>
              <w:t>調査内容によってはご希望の回答期限に添えない場合があります。その際はレファレンス受付後、メール等であらかじめお知らせいたします。</w:t>
            </w:r>
          </w:p>
          <w:p w14:paraId="210C5D06" w14:textId="77777777" w:rsidR="00024B3E" w:rsidRPr="0019743B" w:rsidRDefault="00024B3E" w:rsidP="0019743B">
            <w:pPr>
              <w:rPr>
                <w:rFonts w:eastAsia="HG丸ｺﾞｼｯｸM-PRO" w:hint="eastAsia"/>
                <w:sz w:val="24"/>
                <w:szCs w:val="24"/>
              </w:rPr>
            </w:pPr>
          </w:p>
        </w:tc>
      </w:tr>
    </w:tbl>
    <w:p w14:paraId="6A031276" w14:textId="77777777" w:rsidR="00024B3E" w:rsidRPr="00771CE8" w:rsidRDefault="00771CE8" w:rsidP="00771CE8">
      <w:pPr>
        <w:rPr>
          <w:rFonts w:eastAsia="HG丸ｺﾞｼｯｸM-PRO" w:hint="eastAsia"/>
          <w:b/>
          <w:sz w:val="24"/>
          <w:szCs w:val="24"/>
        </w:rPr>
      </w:pPr>
      <w:r>
        <w:rPr>
          <w:rFonts w:eastAsia="HG丸ｺﾞｼｯｸM-PRO" w:hint="eastAsia"/>
          <w:b/>
          <w:sz w:val="24"/>
          <w:szCs w:val="24"/>
        </w:rPr>
        <w:t>★</w:t>
      </w:r>
      <w:r w:rsidR="000D7C87" w:rsidRPr="00771CE8">
        <w:rPr>
          <w:rFonts w:eastAsia="HG丸ｺﾞｼｯｸM-PRO" w:hint="eastAsia"/>
          <w:b/>
          <w:sz w:val="24"/>
          <w:szCs w:val="24"/>
        </w:rPr>
        <w:t>のついている項目は</w:t>
      </w:r>
      <w:r w:rsidRPr="00771CE8">
        <w:rPr>
          <w:rFonts w:eastAsia="HG丸ｺﾞｼｯｸM-PRO" w:hint="eastAsia"/>
          <w:b/>
          <w:sz w:val="24"/>
          <w:szCs w:val="24"/>
        </w:rPr>
        <w:t>必ず入力してください</w:t>
      </w:r>
    </w:p>
    <w:p w14:paraId="12E822E5" w14:textId="77777777" w:rsidR="000D7C87" w:rsidRPr="007F1152" w:rsidRDefault="00024B3E" w:rsidP="007F1152">
      <w:pPr>
        <w:rPr>
          <w:rFonts w:eastAsia="HG丸ｺﾞｼｯｸM-PRO" w:hint="eastAsia"/>
          <w:b/>
          <w:sz w:val="24"/>
          <w:szCs w:val="24"/>
        </w:rPr>
      </w:pPr>
      <w:r>
        <w:rPr>
          <w:rFonts w:eastAsia="HG丸ｺﾞｼｯｸM-PRO" w:hint="eastAsia"/>
          <w:b/>
          <w:sz w:val="24"/>
          <w:szCs w:val="24"/>
        </w:rPr>
        <w:t>＊</w:t>
      </w:r>
      <w:r w:rsidRPr="00024B3E">
        <w:rPr>
          <w:rFonts w:eastAsia="HG丸ｺﾞｼｯｸM-PRO" w:hint="eastAsia"/>
          <w:b/>
          <w:sz w:val="24"/>
          <w:szCs w:val="24"/>
        </w:rPr>
        <w:t>なお、</w:t>
      </w:r>
      <w:r w:rsidR="00204D72">
        <w:rPr>
          <w:rFonts w:eastAsia="HG丸ｺﾞｼｯｸM-PRO" w:hint="eastAsia"/>
          <w:b/>
          <w:sz w:val="24"/>
          <w:szCs w:val="24"/>
        </w:rPr>
        <w:t>ご記入いただいた個人情報は厳重に管理し、レファレンス</w:t>
      </w:r>
      <w:r>
        <w:rPr>
          <w:rFonts w:eastAsia="HG丸ｺﾞｼｯｸM-PRO" w:hint="eastAsia"/>
          <w:b/>
          <w:sz w:val="24"/>
          <w:szCs w:val="24"/>
        </w:rPr>
        <w:t>業務以外の目的には一切使用されません。</w:t>
      </w:r>
    </w:p>
    <w:sectPr w:rsidR="000D7C87" w:rsidRPr="007F1152" w:rsidSect="008770BD">
      <w:pgSz w:w="11906" w:h="16838" w:code="9"/>
      <w:pgMar w:top="993" w:right="1416"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4CAB" w14:textId="77777777" w:rsidR="00812E5A" w:rsidRDefault="00812E5A" w:rsidP="001759DE">
      <w:r>
        <w:separator/>
      </w:r>
    </w:p>
  </w:endnote>
  <w:endnote w:type="continuationSeparator" w:id="0">
    <w:p w14:paraId="3AF21E36" w14:textId="77777777" w:rsidR="00812E5A" w:rsidRDefault="00812E5A" w:rsidP="0017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JTCウインR4P">
    <w:altName w:val="游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F731" w14:textId="77777777" w:rsidR="00812E5A" w:rsidRDefault="00812E5A" w:rsidP="001759DE">
      <w:r>
        <w:separator/>
      </w:r>
    </w:p>
  </w:footnote>
  <w:footnote w:type="continuationSeparator" w:id="0">
    <w:p w14:paraId="33182BA7" w14:textId="77777777" w:rsidR="00812E5A" w:rsidRDefault="00812E5A" w:rsidP="0017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444C"/>
    <w:multiLevelType w:val="hybridMultilevel"/>
    <w:tmpl w:val="933009CA"/>
    <w:lvl w:ilvl="0" w:tplc="2F147FCE">
      <w:start w:val="5"/>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EA0179"/>
    <w:multiLevelType w:val="hybridMultilevel"/>
    <w:tmpl w:val="71B49C98"/>
    <w:lvl w:ilvl="0" w:tplc="84646852">
      <w:start w:val="5"/>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9221227">
    <w:abstractNumId w:val="1"/>
  </w:num>
  <w:num w:numId="2" w16cid:durableId="110515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72"/>
    <w:rsid w:val="00024B3E"/>
    <w:rsid w:val="000D7C87"/>
    <w:rsid w:val="001759DE"/>
    <w:rsid w:val="0019743B"/>
    <w:rsid w:val="00204D72"/>
    <w:rsid w:val="002E22A5"/>
    <w:rsid w:val="005A1319"/>
    <w:rsid w:val="00731C72"/>
    <w:rsid w:val="00752970"/>
    <w:rsid w:val="00771CE8"/>
    <w:rsid w:val="007F1152"/>
    <w:rsid w:val="00812E5A"/>
    <w:rsid w:val="00835EFF"/>
    <w:rsid w:val="008770BD"/>
    <w:rsid w:val="008B582E"/>
    <w:rsid w:val="00945EA2"/>
    <w:rsid w:val="00A117EA"/>
    <w:rsid w:val="00A20F1A"/>
    <w:rsid w:val="00A9219A"/>
    <w:rsid w:val="00C82341"/>
    <w:rsid w:val="00D4790C"/>
    <w:rsid w:val="00D60ECE"/>
    <w:rsid w:val="00E154AC"/>
    <w:rsid w:val="00F7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8D794"/>
  <w15:chartTrackingRefBased/>
  <w15:docId w15:val="{2946997F-1EC2-43CA-95E5-164DFDAE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T-JTCウインR4P" w:eastAsia="TT-JTCウインR4P" w:hAnsi="Comic Sans MS"/>
      <w:kern w:val="2"/>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31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59DE"/>
    <w:pPr>
      <w:tabs>
        <w:tab w:val="center" w:pos="4252"/>
        <w:tab w:val="right" w:pos="8504"/>
      </w:tabs>
      <w:snapToGrid w:val="0"/>
    </w:pPr>
  </w:style>
  <w:style w:type="character" w:customStyle="1" w:styleId="a5">
    <w:name w:val="ヘッダー (文字)"/>
    <w:link w:val="a4"/>
    <w:rsid w:val="001759DE"/>
    <w:rPr>
      <w:rFonts w:ascii="TT-JTCウインR4P" w:eastAsia="TT-JTCウインR4P" w:hAnsi="Comic Sans MS"/>
      <w:kern w:val="2"/>
      <w:sz w:val="72"/>
      <w:szCs w:val="72"/>
    </w:rPr>
  </w:style>
  <w:style w:type="paragraph" w:styleId="a6">
    <w:name w:val="footer"/>
    <w:basedOn w:val="a"/>
    <w:link w:val="a7"/>
    <w:rsid w:val="001759DE"/>
    <w:pPr>
      <w:tabs>
        <w:tab w:val="center" w:pos="4252"/>
        <w:tab w:val="right" w:pos="8504"/>
      </w:tabs>
      <w:snapToGrid w:val="0"/>
    </w:pPr>
  </w:style>
  <w:style w:type="character" w:customStyle="1" w:styleId="a7">
    <w:name w:val="フッター (文字)"/>
    <w:link w:val="a6"/>
    <w:rsid w:val="001759DE"/>
    <w:rPr>
      <w:rFonts w:ascii="TT-JTCウインR4P" w:eastAsia="TT-JTCウインR4P" w:hAnsi="Comic Sans MS"/>
      <w:kern w:val="2"/>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レファレンス受付票</vt:lpstr>
      <vt:lpstr>レファレンス受付票</vt:lpstr>
    </vt:vector>
  </TitlesOfParts>
  <Company>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レファレンス受付票</dc:title>
  <dc:subject/>
  <dc:creator>lib04</dc:creator>
  <cp:keywords/>
  <dc:description/>
  <cp:lastModifiedBy>lib06</cp:lastModifiedBy>
  <cp:revision>2</cp:revision>
  <dcterms:created xsi:type="dcterms:W3CDTF">2022-08-31T07:51:00Z</dcterms:created>
  <dcterms:modified xsi:type="dcterms:W3CDTF">2022-08-31T07:51:00Z</dcterms:modified>
</cp:coreProperties>
</file>